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98" w:rsidRPr="003C627F" w:rsidRDefault="00311D24" w:rsidP="00000598">
      <w:pPr>
        <w:pStyle w:val="1"/>
        <w:spacing w:line="360" w:lineRule="auto"/>
        <w:ind w:left="1276"/>
        <w:rPr>
          <w:rFonts w:cs="Arial"/>
          <w:color w:val="595959" w:themeColor="text1" w:themeTint="A6"/>
          <w:sz w:val="36"/>
          <w:szCs w:val="36"/>
          <w:lang w:eastAsia="ru-RU"/>
        </w:rPr>
      </w:pPr>
      <w:r w:rsidRPr="00CC6E31">
        <w:rPr>
          <w:rFonts w:cs="Arial"/>
          <w:color w:val="595959" w:themeColor="text1" w:themeTint="A6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E5B7D12" wp14:editId="26D9F634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1905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20F">
        <w:rPr>
          <w:rFonts w:cs="Arial"/>
          <w:color w:val="595959" w:themeColor="text1" w:themeTint="A6"/>
          <w:sz w:val="36"/>
          <w:szCs w:val="36"/>
          <w:lang w:eastAsia="ru-RU"/>
        </w:rPr>
        <w:t xml:space="preserve">ИНТЕРВЬЮ РУКОВОДИТЕЛЯ МАРИСТАТА </w:t>
      </w:r>
      <w:r w:rsidR="00B15B80">
        <w:rPr>
          <w:rFonts w:cs="Arial"/>
          <w:color w:val="595959" w:themeColor="text1" w:themeTint="A6"/>
          <w:sz w:val="36"/>
          <w:szCs w:val="36"/>
          <w:lang w:eastAsia="ru-RU"/>
        </w:rPr>
        <w:t>НА КАНАЛЕ РОССИЯ 24 МАРИЙ ЭЛ</w:t>
      </w:r>
    </w:p>
    <w:p w:rsidR="00B15B80" w:rsidRDefault="00B15B80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  <w:r>
        <w:rPr>
          <w:rFonts w:ascii="Arial" w:hAnsi="Arial" w:cs="Arial"/>
          <w:color w:val="666666"/>
          <w:shd w:val="clear" w:color="auto" w:fill="FFFFFF"/>
        </w:rPr>
        <w:t xml:space="preserve">4 ноября 100-летие отмечала не только Республика Марий Эл в целом, но и </w:t>
      </w:r>
      <w:proofErr w:type="spellStart"/>
      <w:r>
        <w:rPr>
          <w:rFonts w:ascii="Arial" w:hAnsi="Arial" w:cs="Arial"/>
          <w:color w:val="666666"/>
          <w:shd w:val="clear" w:color="auto" w:fill="FFFFFF"/>
        </w:rPr>
        <w:t>Маристат</w:t>
      </w:r>
      <w:proofErr w:type="spellEnd"/>
      <w:r>
        <w:rPr>
          <w:rFonts w:ascii="Arial" w:hAnsi="Arial" w:cs="Arial"/>
          <w:color w:val="666666"/>
          <w:shd w:val="clear" w:color="auto" w:fill="FFFFFF"/>
        </w:rPr>
        <w:t xml:space="preserve">. То, что вместе с образованием автономии было создано и бюро статистики, говорит о её неразрывной связи с развитием региона. Подробнее об этом рассказал руководитель </w:t>
      </w:r>
      <w:proofErr w:type="spellStart"/>
      <w:r>
        <w:rPr>
          <w:rFonts w:ascii="Arial" w:hAnsi="Arial" w:cs="Arial"/>
          <w:color w:val="666666"/>
          <w:shd w:val="clear" w:color="auto" w:fill="FFFFFF"/>
        </w:rPr>
        <w:t>Маристата</w:t>
      </w:r>
      <w:proofErr w:type="spellEnd"/>
      <w:r>
        <w:rPr>
          <w:rFonts w:ascii="Arial" w:hAnsi="Arial" w:cs="Arial"/>
          <w:color w:val="666666"/>
          <w:shd w:val="clear" w:color="auto" w:fill="FFFFFF"/>
        </w:rPr>
        <w:t xml:space="preserve"> Александр Целищев </w:t>
      </w:r>
      <w:r>
        <w:rPr>
          <w:rFonts w:ascii="Arial" w:eastAsia="Calibri" w:hAnsi="Arial" w:cs="Arial"/>
          <w:color w:val="525252"/>
        </w:rPr>
        <w:t>3 ноября 2020</w:t>
      </w:r>
      <w:r w:rsidRPr="00D3520F">
        <w:rPr>
          <w:rFonts w:ascii="Arial" w:eastAsia="Calibri" w:hAnsi="Arial" w:cs="Arial"/>
          <w:color w:val="525252"/>
        </w:rPr>
        <w:t xml:space="preserve"> года </w:t>
      </w:r>
      <w:r>
        <w:rPr>
          <w:rFonts w:ascii="Arial" w:eastAsia="Calibri" w:hAnsi="Arial" w:cs="Arial"/>
          <w:color w:val="525252"/>
        </w:rPr>
        <w:t xml:space="preserve">на канале Россия 24 </w:t>
      </w:r>
      <w:r w:rsidRPr="00D3520F">
        <w:rPr>
          <w:rFonts w:ascii="Arial" w:eastAsia="Calibri" w:hAnsi="Arial" w:cs="Arial"/>
          <w:color w:val="525252"/>
        </w:rPr>
        <w:t>Марий Эл.</w:t>
      </w:r>
    </w:p>
    <w:p w:rsidR="00D3520F" w:rsidRPr="00D3520F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  <w:r>
        <w:rPr>
          <w:rFonts w:ascii="Arial" w:eastAsia="Calibri" w:hAnsi="Arial" w:cs="Arial"/>
          <w:color w:val="525252"/>
        </w:rPr>
        <w:t>В интервью б</w:t>
      </w:r>
      <w:r w:rsidR="00D3520F" w:rsidRPr="00D3520F">
        <w:rPr>
          <w:rFonts w:ascii="Arial" w:eastAsia="Calibri" w:hAnsi="Arial" w:cs="Arial"/>
          <w:color w:val="525252"/>
        </w:rPr>
        <w:t xml:space="preserve">ыла </w:t>
      </w:r>
      <w:r w:rsidR="00735B48">
        <w:rPr>
          <w:rFonts w:ascii="Arial" w:eastAsia="Calibri" w:hAnsi="Arial" w:cs="Arial"/>
          <w:color w:val="525252"/>
        </w:rPr>
        <w:t xml:space="preserve">также </w:t>
      </w:r>
      <w:r w:rsidR="00D3520F" w:rsidRPr="00D3520F">
        <w:rPr>
          <w:rFonts w:ascii="Arial" w:eastAsia="Calibri" w:hAnsi="Arial" w:cs="Arial"/>
          <w:color w:val="525252"/>
        </w:rPr>
        <w:t xml:space="preserve">озвучена информация о ходе подготовительных работ к проведению Всероссийской переписи населения 2020 года на территории </w:t>
      </w:r>
      <w:r w:rsidR="00B60549" w:rsidRPr="00B60549">
        <w:rPr>
          <w:rFonts w:ascii="Arial" w:eastAsia="Calibri" w:hAnsi="Arial" w:cs="Arial"/>
          <w:color w:val="525252"/>
        </w:rPr>
        <w:br/>
      </w:r>
      <w:r w:rsidR="00D3520F" w:rsidRPr="00D3520F">
        <w:rPr>
          <w:rFonts w:ascii="Arial" w:eastAsia="Calibri" w:hAnsi="Arial" w:cs="Arial"/>
          <w:color w:val="525252"/>
        </w:rPr>
        <w:t>Республики Марий Эл</w:t>
      </w:r>
      <w:r w:rsidR="00222868">
        <w:rPr>
          <w:rFonts w:ascii="Arial" w:eastAsia="Calibri" w:hAnsi="Arial" w:cs="Arial"/>
          <w:color w:val="525252"/>
        </w:rPr>
        <w:t xml:space="preserve">, а также </w:t>
      </w:r>
      <w:r w:rsidR="00D3520F">
        <w:rPr>
          <w:rFonts w:ascii="Arial" w:eastAsia="Calibri" w:hAnsi="Arial" w:cs="Arial"/>
          <w:color w:val="525252"/>
        </w:rPr>
        <w:t xml:space="preserve">о том, что </w:t>
      </w:r>
      <w:r w:rsidR="00222868">
        <w:rPr>
          <w:rFonts w:ascii="Arial" w:eastAsia="Calibri" w:hAnsi="Arial" w:cs="Arial"/>
          <w:color w:val="525252"/>
        </w:rPr>
        <w:t>с 1 октября 2020 года</w:t>
      </w:r>
      <w:r w:rsidR="00222868">
        <w:rPr>
          <w:rFonts w:ascii="Arial" w:eastAsia="Calibri" w:hAnsi="Arial" w:cs="Arial"/>
          <w:color w:val="525252"/>
        </w:rPr>
        <w:t xml:space="preserve"> </w:t>
      </w:r>
      <w:bookmarkStart w:id="0" w:name="_GoBack"/>
      <w:bookmarkEnd w:id="0"/>
      <w:r w:rsidR="00D3520F">
        <w:rPr>
          <w:rFonts w:ascii="Arial" w:eastAsia="Calibri" w:hAnsi="Arial" w:cs="Arial"/>
          <w:color w:val="525252"/>
        </w:rPr>
        <w:t>перепись уже началась в труднодоступных районах.</w:t>
      </w:r>
    </w:p>
    <w:p w:rsidR="00D3520F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F4DE68" wp14:editId="7D052DAB">
            <wp:simplePos x="0" y="0"/>
            <wp:positionH relativeFrom="column">
              <wp:posOffset>437515</wp:posOffset>
            </wp:positionH>
            <wp:positionV relativeFrom="paragraph">
              <wp:posOffset>33020</wp:posOffset>
            </wp:positionV>
            <wp:extent cx="4925060" cy="2807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D3520F" w:rsidRDefault="00D3520F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D3520F" w:rsidRDefault="00D3520F" w:rsidP="003C627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  <w:r>
        <w:rPr>
          <w:rFonts w:ascii="Arial" w:eastAsia="Calibri" w:hAnsi="Arial" w:cs="Arial"/>
          <w:color w:val="525252"/>
        </w:rPr>
        <w:t>Ссылка на выступление</w:t>
      </w:r>
    </w:p>
    <w:p w:rsidR="00BE0C9F" w:rsidRDefault="00B53CF8" w:rsidP="003C627F">
      <w:pPr>
        <w:spacing w:line="276" w:lineRule="auto"/>
        <w:ind w:firstLine="708"/>
        <w:jc w:val="both"/>
      </w:pPr>
      <w:r w:rsidRPr="00B53CF8">
        <w:rPr>
          <w:rFonts w:ascii="Arial" w:eastAsia="Calibri" w:hAnsi="Arial" w:cs="Arial"/>
          <w:color w:val="525252"/>
        </w:rPr>
        <w:t>http://www.gtrkmariel.ru/news/russia-24/intervyu-s-aleksandrom-tselishchevym-03-11-2020/</w:t>
      </w:r>
    </w:p>
    <w:p w:rsidR="00BE0C9F" w:rsidRDefault="00BE0C9F" w:rsidP="003C627F">
      <w:pPr>
        <w:spacing w:line="276" w:lineRule="auto"/>
        <w:ind w:firstLine="708"/>
        <w:jc w:val="both"/>
      </w:pPr>
    </w:p>
    <w:p w:rsidR="00233AEC" w:rsidRPr="003822C1" w:rsidRDefault="00233AEC" w:rsidP="00233AEC">
      <w:pPr>
        <w:spacing w:line="276" w:lineRule="auto"/>
        <w:ind w:firstLine="708"/>
        <w:jc w:val="both"/>
        <w:rPr>
          <w:rFonts w:ascii="Arial" w:eastAsia="Calibri" w:hAnsi="Arial" w:cs="Arial"/>
          <w:i/>
          <w:color w:val="525252"/>
        </w:rPr>
      </w:pPr>
      <w:r w:rsidRPr="003822C1">
        <w:rPr>
          <w:rFonts w:ascii="Arial" w:eastAsia="Calibri" w:hAnsi="Arial" w:cs="Arial"/>
          <w:i/>
          <w:color w:val="525252"/>
        </w:rPr>
        <w:t xml:space="preserve">Всероссийская перепись населения пройдет с 1 по 30 апреля 2021 года с применением </w:t>
      </w:r>
      <w:proofErr w:type="gramStart"/>
      <w:r w:rsidRPr="003822C1">
        <w:rPr>
          <w:rFonts w:ascii="Arial" w:eastAsia="Calibri" w:hAnsi="Arial" w:cs="Arial"/>
          <w:i/>
          <w:color w:val="525252"/>
        </w:rPr>
        <w:t>цифровых</w:t>
      </w:r>
      <w:proofErr w:type="gramEnd"/>
      <w:r w:rsidRPr="003822C1">
        <w:rPr>
          <w:rFonts w:ascii="Arial" w:eastAsia="Calibri" w:hAnsi="Arial" w:cs="Arial"/>
          <w:i/>
          <w:color w:val="525252"/>
        </w:rPr>
        <w:t xml:space="preserve">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3822C1">
        <w:rPr>
          <w:rFonts w:ascii="Arial" w:eastAsia="Calibri" w:hAnsi="Arial" w:cs="Arial"/>
          <w:i/>
          <w:color w:val="525252"/>
        </w:rPr>
        <w:t>Госуслуг</w:t>
      </w:r>
      <w:proofErr w:type="spellEnd"/>
      <w:r w:rsidRPr="003822C1">
        <w:rPr>
          <w:rFonts w:ascii="Arial" w:eastAsia="Calibri" w:hAnsi="Arial" w:cs="Arial"/>
          <w:i/>
          <w:color w:val="525252"/>
        </w:rPr>
        <w:t xml:space="preserve"> (Gosuslugi.ru).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sectPr w:rsidR="00233AEC" w:rsidRPr="003822C1" w:rsidSect="004E0306">
      <w:headerReference w:type="default" r:id="rId11"/>
      <w:footerReference w:type="even" r:id="rId12"/>
      <w:footerReference w:type="default" r:id="rId13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116" w:rsidRDefault="009F6116" w:rsidP="00164B35">
      <w:r>
        <w:separator/>
      </w:r>
    </w:p>
  </w:endnote>
  <w:endnote w:type="continuationSeparator" w:id="0">
    <w:p w:rsidR="009F6116" w:rsidRDefault="009F6116" w:rsidP="0016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195346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1309591003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195346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222868"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116" w:rsidRDefault="009F6116" w:rsidP="00164B35">
      <w:r>
        <w:separator/>
      </w:r>
    </w:p>
  </w:footnote>
  <w:footnote w:type="continuationSeparator" w:id="0">
    <w:p w:rsidR="009F6116" w:rsidRDefault="009F6116" w:rsidP="0016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4pt;height:14.95pt;visibility:visible;mso-wrap-style:square" o:bullet="t">
        <v:imagedata r:id="rId1" o:title=""/>
      </v:shape>
    </w:pict>
  </w:numPicBullet>
  <w:numPicBullet w:numPicBulletId="1">
    <w:pict>
      <v:shape id="_x0000_i1031" type="#_x0000_t75" style="width:342.35pt;height:143.3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B35"/>
    <w:rsid w:val="00000598"/>
    <w:rsid w:val="00022418"/>
    <w:rsid w:val="000278D5"/>
    <w:rsid w:val="00031589"/>
    <w:rsid w:val="00051A75"/>
    <w:rsid w:val="0006285F"/>
    <w:rsid w:val="000773F6"/>
    <w:rsid w:val="000B0188"/>
    <w:rsid w:val="000B42DA"/>
    <w:rsid w:val="00141AF3"/>
    <w:rsid w:val="001461C3"/>
    <w:rsid w:val="00164B35"/>
    <w:rsid w:val="00170A6E"/>
    <w:rsid w:val="00195346"/>
    <w:rsid w:val="001C0AE2"/>
    <w:rsid w:val="001E40F3"/>
    <w:rsid w:val="001F0F2E"/>
    <w:rsid w:val="00222868"/>
    <w:rsid w:val="002311E8"/>
    <w:rsid w:val="00233AEC"/>
    <w:rsid w:val="002765FF"/>
    <w:rsid w:val="00277A88"/>
    <w:rsid w:val="00295284"/>
    <w:rsid w:val="002B0910"/>
    <w:rsid w:val="002B363C"/>
    <w:rsid w:val="002B6460"/>
    <w:rsid w:val="002C39F1"/>
    <w:rsid w:val="002C5E8C"/>
    <w:rsid w:val="002F3747"/>
    <w:rsid w:val="00311D24"/>
    <w:rsid w:val="003521CA"/>
    <w:rsid w:val="003616CE"/>
    <w:rsid w:val="00365636"/>
    <w:rsid w:val="00393D80"/>
    <w:rsid w:val="003B5120"/>
    <w:rsid w:val="003C627F"/>
    <w:rsid w:val="003C7D61"/>
    <w:rsid w:val="003D15D6"/>
    <w:rsid w:val="003F1588"/>
    <w:rsid w:val="00450786"/>
    <w:rsid w:val="00454EF9"/>
    <w:rsid w:val="004716D1"/>
    <w:rsid w:val="00481972"/>
    <w:rsid w:val="00495D06"/>
    <w:rsid w:val="004D00B0"/>
    <w:rsid w:val="004D1851"/>
    <w:rsid w:val="004E0306"/>
    <w:rsid w:val="004E73EB"/>
    <w:rsid w:val="00505717"/>
    <w:rsid w:val="00505934"/>
    <w:rsid w:val="0051192A"/>
    <w:rsid w:val="00530FA7"/>
    <w:rsid w:val="005B3749"/>
    <w:rsid w:val="005D0A07"/>
    <w:rsid w:val="005F0003"/>
    <w:rsid w:val="005F6813"/>
    <w:rsid w:val="006524A5"/>
    <w:rsid w:val="006565EA"/>
    <w:rsid w:val="00680836"/>
    <w:rsid w:val="006826CA"/>
    <w:rsid w:val="006A1C69"/>
    <w:rsid w:val="00735B48"/>
    <w:rsid w:val="008A592D"/>
    <w:rsid w:val="00922657"/>
    <w:rsid w:val="00924965"/>
    <w:rsid w:val="00943DF7"/>
    <w:rsid w:val="009546E4"/>
    <w:rsid w:val="00955D63"/>
    <w:rsid w:val="00967A29"/>
    <w:rsid w:val="00996083"/>
    <w:rsid w:val="009B6D3F"/>
    <w:rsid w:val="009C06B0"/>
    <w:rsid w:val="009D2465"/>
    <w:rsid w:val="009F6116"/>
    <w:rsid w:val="00A0530D"/>
    <w:rsid w:val="00A07603"/>
    <w:rsid w:val="00A5203F"/>
    <w:rsid w:val="00A53F62"/>
    <w:rsid w:val="00A8290D"/>
    <w:rsid w:val="00A94B14"/>
    <w:rsid w:val="00AA62F2"/>
    <w:rsid w:val="00AB2AEC"/>
    <w:rsid w:val="00B15B80"/>
    <w:rsid w:val="00B53B44"/>
    <w:rsid w:val="00B53CF8"/>
    <w:rsid w:val="00B60549"/>
    <w:rsid w:val="00B71374"/>
    <w:rsid w:val="00BB40A9"/>
    <w:rsid w:val="00BD5523"/>
    <w:rsid w:val="00BD75F3"/>
    <w:rsid w:val="00BE0C9F"/>
    <w:rsid w:val="00C00478"/>
    <w:rsid w:val="00C452DE"/>
    <w:rsid w:val="00C5485C"/>
    <w:rsid w:val="00C575AB"/>
    <w:rsid w:val="00C71548"/>
    <w:rsid w:val="00C951BE"/>
    <w:rsid w:val="00CC6E31"/>
    <w:rsid w:val="00CD3DAF"/>
    <w:rsid w:val="00CD4CAD"/>
    <w:rsid w:val="00CE310C"/>
    <w:rsid w:val="00D25E68"/>
    <w:rsid w:val="00D3520F"/>
    <w:rsid w:val="00D36ED0"/>
    <w:rsid w:val="00D415F1"/>
    <w:rsid w:val="00D42853"/>
    <w:rsid w:val="00D50199"/>
    <w:rsid w:val="00D56EBF"/>
    <w:rsid w:val="00D62575"/>
    <w:rsid w:val="00D66418"/>
    <w:rsid w:val="00D75BDF"/>
    <w:rsid w:val="00DC50B8"/>
    <w:rsid w:val="00DE3AB4"/>
    <w:rsid w:val="00E12450"/>
    <w:rsid w:val="00E148AB"/>
    <w:rsid w:val="00E15FC0"/>
    <w:rsid w:val="00E22383"/>
    <w:rsid w:val="00E64F5B"/>
    <w:rsid w:val="00E83B69"/>
    <w:rsid w:val="00E97146"/>
    <w:rsid w:val="00EB5EE2"/>
    <w:rsid w:val="00F1362B"/>
    <w:rsid w:val="00F91BCC"/>
    <w:rsid w:val="1597C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2B6460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2B6460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1F0F2E"/>
    <w:pPr>
      <w:spacing w:after="160" w:line="259" w:lineRule="auto"/>
      <w:ind w:left="720"/>
      <w:contextualSpacing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6DD78B-A389-4D59-BCDD-ABD95CCA5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Владинцева</dc:creator>
  <cp:lastModifiedBy>Мичеева Екатерина Александровна</cp:lastModifiedBy>
  <cp:revision>18</cp:revision>
  <cp:lastPrinted>2020-11-03T05:01:00Z</cp:lastPrinted>
  <dcterms:created xsi:type="dcterms:W3CDTF">2020-06-29T11:24:00Z</dcterms:created>
  <dcterms:modified xsi:type="dcterms:W3CDTF">2020-11-05T07:09:00Z</dcterms:modified>
</cp:coreProperties>
</file>